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9D6" w:rsidRDefault="007B49D6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7B49D6" w:rsidRPr="002E4927" w:rsidRDefault="007B49D6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BE290B" w:rsidRPr="00455159" w:rsidRDefault="00BE290B" w:rsidP="00455159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X="-102" w:tblpY="400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6237"/>
        <w:gridCol w:w="1134"/>
        <w:gridCol w:w="1275"/>
        <w:gridCol w:w="1559"/>
        <w:gridCol w:w="1985"/>
      </w:tblGrid>
      <w:tr w:rsidR="00071327" w:rsidRPr="001E58A5" w:rsidTr="00071327">
        <w:trPr>
          <w:trHeight w:val="54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1E58A5">
              <w:rPr>
                <w:rFonts w:ascii="GHEA Grapalat" w:hAnsi="GHEA Grapalat"/>
                <w:sz w:val="20"/>
                <w:szCs w:val="20"/>
              </w:rPr>
              <w:t>Չ</w:t>
            </w:r>
            <w:r w:rsidRPr="001E58A5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1E58A5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1E58A5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E58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1E58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1E58A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071327" w:rsidRPr="001E58A5" w:rsidRDefault="00071327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071327" w:rsidRPr="001E58A5" w:rsidTr="00071327">
        <w:trPr>
          <w:cantSplit/>
          <w:trHeight w:val="5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E58A5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1E58A5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</w:tr>
      <w:tr w:rsidR="00071327" w:rsidRPr="00071327" w:rsidTr="00071327">
        <w:trPr>
          <w:trHeight w:val="9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4728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E58A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301CC6">
            <w:pPr>
              <w:jc w:val="center"/>
              <w:rPr>
                <w:rFonts w:ascii="GHEA Grapalat" w:hAnsi="GHEA Grapalat"/>
              </w:rPr>
            </w:pPr>
          </w:p>
          <w:p w:rsidR="00071327" w:rsidRPr="001E58A5" w:rsidRDefault="00071327" w:rsidP="00301CC6">
            <w:pPr>
              <w:jc w:val="center"/>
              <w:rPr>
                <w:rFonts w:ascii="GHEA Grapalat" w:hAnsi="GHEA Grapalat"/>
              </w:rPr>
            </w:pP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Աղբի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տոպրակ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D3C14">
            <w:pPr>
              <w:rPr>
                <w:rFonts w:ascii="GHEA Grapalat" w:hAnsi="GHEA Grapalat"/>
              </w:rPr>
            </w:pP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Աղբի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տոպրակ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պոլիէթիլենային,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110-</w:t>
            </w:r>
            <w:r w:rsidRPr="001E58A5">
              <w:rPr>
                <w:rFonts w:ascii="GHEA Grapalat" w:hAnsi="GHEA Grapalat"/>
                <w:sz w:val="22"/>
                <w:szCs w:val="22"/>
              </w:rPr>
              <w:t>120լ</w:t>
            </w:r>
            <w:r w:rsidRPr="001E58A5">
              <w:rPr>
                <w:rFonts w:ascii="Cambria Math" w:hAnsi="Cambria Math"/>
                <w:sz w:val="22"/>
                <w:szCs w:val="22"/>
                <w:lang w:val="hy-AM"/>
              </w:rPr>
              <w:t>․,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տարողությամբ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գլանաձև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փաթեթավորմամբ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գույն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ը՝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Սև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առանց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բռնակների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դիմացկուն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E2266E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071327" w:rsidRPr="001E58A5" w:rsidRDefault="00071327" w:rsidP="00E2266E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327" w:rsidRPr="001E58A5" w:rsidRDefault="00071327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5000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660A6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1E58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Համաձայնագիրն ուժի մեջ մտնելու օրվանից, առավելագույնը 22-րդ օրացուցային օրը, բացառությամբ այն դեպքի, երբ ընտրված մասնակիցը համաձայնում է պայմանագիրը կատարել ավելի կարճ ժամկետում:</w:t>
            </w:r>
          </w:p>
        </w:tc>
      </w:tr>
      <w:tr w:rsidR="00071327" w:rsidRPr="001E58A5" w:rsidTr="00071327">
        <w:trPr>
          <w:trHeight w:val="9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4728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E58A5">
              <w:rPr>
                <w:rFonts w:ascii="GHEA Grapalat" w:hAnsi="GHEA Grapalat"/>
                <w:sz w:val="20"/>
                <w:szCs w:val="20"/>
              </w:rPr>
              <w:t>2</w:t>
            </w:r>
          </w:p>
          <w:p w:rsidR="00071327" w:rsidRPr="001E58A5" w:rsidRDefault="00071327" w:rsidP="004728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301CC6">
            <w:pPr>
              <w:jc w:val="center"/>
              <w:rPr>
                <w:rFonts w:ascii="GHEA Grapalat" w:hAnsi="GHEA Grapalat"/>
              </w:rPr>
            </w:pPr>
          </w:p>
          <w:p w:rsidR="00071327" w:rsidRPr="001E58A5" w:rsidRDefault="00071327" w:rsidP="00301CC6">
            <w:pPr>
              <w:jc w:val="center"/>
              <w:rPr>
                <w:rFonts w:ascii="GHEA Grapalat" w:hAnsi="GHEA Grapalat"/>
              </w:rPr>
            </w:pP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Աղբի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տոպրակ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D3C14">
            <w:pPr>
              <w:rPr>
                <w:rFonts w:ascii="GHEA Grapalat" w:hAnsi="GHEA Grapalat"/>
              </w:rPr>
            </w:pP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Աղբի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տոպրակ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E58A5"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պոլիէթիլենային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25-</w:t>
            </w:r>
            <w:r w:rsidRPr="001E58A5">
              <w:rPr>
                <w:rFonts w:ascii="GHEA Grapalat" w:hAnsi="GHEA Grapalat"/>
                <w:sz w:val="22"/>
                <w:szCs w:val="22"/>
              </w:rPr>
              <w:t>30լ</w:t>
            </w:r>
            <w:r w:rsidRPr="001E58A5">
              <w:rPr>
                <w:rFonts w:ascii="Cambria Math" w:hAnsi="Cambria Math"/>
                <w:sz w:val="22"/>
                <w:szCs w:val="22"/>
                <w:lang w:val="hy-AM"/>
              </w:rPr>
              <w:t>․,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տարողությամբ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գլանաձև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փաթեթավորմամբ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Գ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ույն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ը՝ սև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առանց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բռնակների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դիմացկուն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</w:p>
          <w:p w:rsidR="00071327" w:rsidRPr="001E58A5" w:rsidRDefault="00071327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327" w:rsidRPr="001E58A5" w:rsidRDefault="00071327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20000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327" w:rsidRPr="001E58A5" w:rsidRDefault="00071327" w:rsidP="004728C1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71327" w:rsidRPr="001E58A5" w:rsidTr="00071327">
        <w:trPr>
          <w:trHeight w:val="1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728C1">
            <w:pPr>
              <w:jc w:val="center"/>
              <w:rPr>
                <w:rFonts w:ascii="GHEA Grapalat" w:hAnsi="GHEA Grapalat"/>
              </w:rPr>
            </w:pPr>
          </w:p>
          <w:p w:rsidR="00071327" w:rsidRPr="001E58A5" w:rsidRDefault="00071327" w:rsidP="004728C1">
            <w:pPr>
              <w:jc w:val="center"/>
              <w:rPr>
                <w:rFonts w:ascii="GHEA Grapalat" w:hAnsi="GHEA Grapalat"/>
              </w:rPr>
            </w:pP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Կահույքի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փայլեցման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միջոց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6D0FEA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Փայլեցնող միջոց փայտյա կահույքի համար, առնվազն՝ 250 մլ</w:t>
            </w:r>
            <w:r w:rsidRPr="001E58A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E58A5">
              <w:rPr>
                <w:rFonts w:ascii="GHEA Grapalat" w:hAnsi="GHEA Grapalat" w:cs="GHEA Grapalat"/>
                <w:sz w:val="22"/>
                <w:szCs w:val="22"/>
                <w:lang w:val="hy-AM"/>
              </w:rPr>
              <w:t>տարողությամբ տարայով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։</w:t>
            </w:r>
          </w:p>
          <w:p w:rsidR="00071327" w:rsidRPr="001E58A5" w:rsidRDefault="00071327" w:rsidP="000441C4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Պիտանելիության ժամկետը՝ առնվազն 1 տարի, ապրանքների հանձնման-ընդունման պահից հաշված։ </w:t>
            </w:r>
            <w:r w:rsidRPr="001E58A5">
              <w:rPr>
                <w:rFonts w:ascii="GHEA Grapalat" w:hAnsi="GHEA Grapalat" w:cs="GHEA Grapalat"/>
                <w:sz w:val="22"/>
                <w:szCs w:val="22"/>
                <w:lang w:val="hy-AM"/>
              </w:rPr>
              <w:t>Պրոնտո կամ Չիրթոն։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300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71327" w:rsidRPr="001E58A5" w:rsidTr="00071327">
        <w:trPr>
          <w:trHeight w:val="12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301C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Pr="001E58A5" w:rsidRDefault="00071327" w:rsidP="00301C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Pr="001E58A5" w:rsidRDefault="00071327" w:rsidP="00301CC6">
            <w:pPr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Մաքրող միջոց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594167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Մաքրող միջոց, օժտված մանրեասպան հատկությամբ, դժվար հեռացվող կեղտաբծերը մաքրող։ </w:t>
            </w:r>
          </w:p>
          <w:p w:rsidR="00071327" w:rsidRPr="001E58A5" w:rsidRDefault="00071327" w:rsidP="00594167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Պիտանելիության ժամկետը՝ առնվազն 1 տարի, ապրանքների հանձնման-ընդունման պահից հաշված։</w:t>
            </w:r>
          </w:p>
          <w:p w:rsidR="00071327" w:rsidRPr="001E58A5" w:rsidRDefault="00071327" w:rsidP="00594167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Կոմետ կամ Պեմո լյուքս։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Կգ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1A70F0">
            <w:pPr>
              <w:jc w:val="center"/>
              <w:rPr>
                <w:rFonts w:ascii="GHEA Grapalat" w:hAnsi="GHEA Grapalat" w:cs="Arial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100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71327" w:rsidRPr="001E58A5" w:rsidTr="00071327">
        <w:trPr>
          <w:trHeight w:val="2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E262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0F0E24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Pr="001E58A5" w:rsidRDefault="00071327" w:rsidP="000F0E24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Default="00071327" w:rsidP="000F0E24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Pr="001E58A5" w:rsidRDefault="00071327" w:rsidP="000F0E24">
            <w:pPr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Զուգարանի թուղթ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FE06A6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Զուգարանի թուղթ (ջրում լուծվող), քաշը՝ առնվազն 100գր., գլանի երկարությունը՝ առնվազն 23մ, գույնը՝ սպիտակ, անհոտ, պերֆորացիայով, թերթերի չափերը (կտրվածքը)</w:t>
            </w:r>
            <w:r w:rsidRPr="001E58A5">
              <w:rPr>
                <w:sz w:val="22"/>
                <w:szCs w:val="22"/>
                <w:lang w:val="hy-AM"/>
              </w:rPr>
              <w:t xml:space="preserve"> 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առնվազն  11սմ., լայնությունը՝ առնվազն 9.5սմ, միջուկի (ստվարաթղթե գլանակի) տրամագիծը՝ առնվազն 4.5սմ, թերթի խտությունը՝ 34 գ/մ</w:t>
            </w:r>
            <w:r w:rsidRPr="001E58A5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2 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+-2%: Նյութը՝ 100% առաջնային մանրաթել (ցելյուլոզա):</w:t>
            </w:r>
            <w:r w:rsidRPr="001E58A5">
              <w:rPr>
                <w:lang w:val="hy-AM"/>
              </w:rPr>
              <w:t xml:space="preserve"> 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Շերտերի քանակը՝ առնվազն 2: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0F0E24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0F0E24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0F0E24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0F0E24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1000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71327" w:rsidRPr="001E58A5" w:rsidTr="00071327">
        <w:trPr>
          <w:trHeight w:val="28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E262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8E310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Pr="001E58A5" w:rsidRDefault="00071327" w:rsidP="00301CC6">
            <w:pPr>
              <w:rPr>
                <w:rFonts w:ascii="GHEA Grapalat" w:hAnsi="GHEA Grapalat"/>
                <w:lang w:val="hy-AM"/>
              </w:rPr>
            </w:pPr>
          </w:p>
          <w:p w:rsidR="00071327" w:rsidRDefault="00071327" w:rsidP="008E310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Pr="001E58A5" w:rsidRDefault="00071327" w:rsidP="008E3109">
            <w:pPr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Զուգարանի թուղթ</w:t>
            </w:r>
          </w:p>
          <w:p w:rsidR="00071327" w:rsidRPr="001E58A5" w:rsidRDefault="00071327" w:rsidP="008E3109">
            <w:pPr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(դիսպենսերի համար)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8F0FE6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Զուգարանի թուղթ (ջրում լուծվող), գլանի երկարությունը՝ 168-178 մ, թերթերի չափերը (կտրվածքը) 11-13 սմ., լայնությունը՝ 9.5-10սմ, միջուկի (ստվարաթղթե գլանակի) տրամագիծը՝ 5.5-6 սմ, գույնը՝ սպիտակ, խտությունը՝ 2 x 16 գր/մ</w:t>
            </w:r>
            <w:r w:rsidRPr="001E58A5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2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+-2%, շերտերի քանակը՝ առնվազն 2: </w:t>
            </w:r>
          </w:p>
          <w:p w:rsidR="00071327" w:rsidRPr="001E58A5" w:rsidRDefault="00071327" w:rsidP="00B62598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b/>
                <w:sz w:val="22"/>
                <w:szCs w:val="22"/>
                <w:u w:val="single"/>
                <w:lang w:val="hy-AM"/>
              </w:rPr>
              <w:t>Պահանջի դեպքում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, մատակարարը պարտավոր է նաև մեկ տարի ժամկետով Պատվիրատուի ժամանակավոր անհատույց օգտագործմանը հանձնել թվով՝ 50 հատ (տվյալ թղթի համար նախատեսված) դիսպենսեր սարքեր: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E2266E">
            <w:pPr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2000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71327" w:rsidRPr="001E58A5" w:rsidTr="00071327">
        <w:trPr>
          <w:trHeight w:val="7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E262B2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BB3456">
            <w:pPr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Հատակի շոր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7558BF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Հատակի շոր տրիկոտաժային կամ հյուսվածքային բամբակյա հումքից, չափը՝ առնվազն 50*100 սմ։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500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71327" w:rsidRPr="001E58A5" w:rsidTr="00071327">
        <w:trPr>
          <w:trHeight w:val="9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E262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8566A1">
            <w:pPr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Ավել սենյակային,</w:t>
            </w:r>
          </w:p>
          <w:p w:rsidR="00071327" w:rsidRPr="001E58A5" w:rsidRDefault="00071327" w:rsidP="009B62D2">
            <w:pPr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բնական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9B1FF8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Ավելի քաշը չոր վիճակում՝ առնվազն 400 գր, երկարությունը՝ առնվազն 85 սմ, ավլող մասի լայնքը՝ առնվազն 35 սմ: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100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728C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71327" w:rsidRPr="001E58A5" w:rsidTr="00071327">
        <w:trPr>
          <w:trHeight w:val="19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02FC5">
            <w:pPr>
              <w:jc w:val="center"/>
              <w:rPr>
                <w:rFonts w:ascii="GHEA Grapalat" w:hAnsi="GHEA Grapalat"/>
              </w:rPr>
            </w:pPr>
          </w:p>
          <w:p w:rsidR="00071327" w:rsidRPr="001E58A5" w:rsidRDefault="00071327" w:rsidP="00402FC5">
            <w:pPr>
              <w:jc w:val="center"/>
              <w:rPr>
                <w:rFonts w:ascii="GHEA Grapalat" w:hAnsi="GHEA Grapalat"/>
              </w:rPr>
            </w:pPr>
          </w:p>
          <w:p w:rsidR="00071327" w:rsidRPr="001E58A5" w:rsidRDefault="00071327" w:rsidP="00402FC5">
            <w:pPr>
              <w:jc w:val="center"/>
              <w:rPr>
                <w:rFonts w:ascii="GHEA Grapalat" w:hAnsi="GHEA Grapalat"/>
              </w:rPr>
            </w:pP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Ախտահանող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նյութ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02FC5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Զուգարանակոնքի մաքրման միջոց, ժանգի և նստվածքների հեռացման/մաքրման համար, մանրէասպան։ </w:t>
            </w:r>
          </w:p>
          <w:p w:rsidR="00071327" w:rsidRPr="001E58A5" w:rsidRDefault="00071327" w:rsidP="00402FC5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Տարայի ծավալը՝ առնվազն 500 մլ</w:t>
            </w:r>
            <w:r w:rsidRPr="001E58A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։ </w:t>
            </w:r>
          </w:p>
          <w:p w:rsidR="00071327" w:rsidRPr="001E58A5" w:rsidRDefault="00071327" w:rsidP="00402FC5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 w:cs="GHEA Grapalat"/>
                <w:sz w:val="22"/>
                <w:szCs w:val="22"/>
                <w:lang w:val="hy-AM"/>
              </w:rPr>
              <w:t>Պիտանելիության ժամկետը՝ առնվազն 1 տարի, ապրանքների հանձնման-ընդունման պահից հաշված։ Դոմեստոս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E58A5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կամ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E58A5">
              <w:rPr>
                <w:rFonts w:ascii="GHEA Grapalat" w:hAnsi="GHEA Grapalat" w:cs="GHEA Grapalat"/>
                <w:sz w:val="22"/>
                <w:szCs w:val="22"/>
                <w:lang w:val="hy-AM"/>
              </w:rPr>
              <w:t>Սիֆ։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02FC5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402FC5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402FC5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300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71327" w:rsidRPr="001E58A5" w:rsidTr="00071327">
        <w:trPr>
          <w:trHeight w:val="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02FC5">
            <w:pPr>
              <w:jc w:val="center"/>
              <w:rPr>
                <w:rFonts w:ascii="GHEA Grapalat" w:hAnsi="GHEA Grapalat"/>
              </w:rPr>
            </w:pPr>
          </w:p>
          <w:p w:rsidR="00071327" w:rsidRPr="001E58A5" w:rsidRDefault="00071327" w:rsidP="00402FC5">
            <w:pPr>
              <w:jc w:val="center"/>
              <w:rPr>
                <w:rFonts w:ascii="GHEA Grapalat" w:hAnsi="GHEA Grapalat"/>
              </w:rPr>
            </w:pP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Հատակի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մաքրող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միջոց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02FC5">
            <w:pPr>
              <w:rPr>
                <w:rFonts w:ascii="GHEA Grapalat" w:hAnsi="GHEA Grapalat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Լամինատը և մանրահատակը լվանալու հեղուկ, </w:t>
            </w:r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E58A5"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Պիտանելիության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ժամկետը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՝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առնվազն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1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տարի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ապրանքների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հանձնման-ընդունման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պահից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հաշված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>։</w:t>
            </w:r>
          </w:p>
          <w:p w:rsidR="00071327" w:rsidRPr="001E58A5" w:rsidRDefault="00071327" w:rsidP="00402FC5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 w:cs="GHEA Grapalat"/>
                <w:sz w:val="22"/>
                <w:szCs w:val="22"/>
                <w:lang w:val="hy-AM"/>
              </w:rPr>
              <w:t>Էմսալ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E58A5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կամ</w:t>
            </w: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E58A5">
              <w:rPr>
                <w:rFonts w:ascii="GHEA Grapalat" w:hAnsi="GHEA Grapalat" w:cs="GHEA Grapalat"/>
                <w:sz w:val="22"/>
                <w:szCs w:val="22"/>
                <w:lang w:val="hy-AM"/>
              </w:rPr>
              <w:t>Սիդոլյուքս։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240D66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240D66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Լիտր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240D66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250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71327" w:rsidRPr="001E58A5" w:rsidTr="00071327">
        <w:trPr>
          <w:trHeight w:val="5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56127">
            <w:pPr>
              <w:jc w:val="center"/>
              <w:rPr>
                <w:rFonts w:ascii="GHEA Grapalat" w:hAnsi="GHEA Grapalat"/>
              </w:rPr>
            </w:pP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Սպունգ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աման</w:t>
            </w:r>
            <w:proofErr w:type="spellEnd"/>
            <w:r w:rsidRPr="001E58A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E58A5">
              <w:rPr>
                <w:rFonts w:ascii="GHEA Grapalat" w:hAnsi="GHEA Grapalat"/>
                <w:sz w:val="22"/>
                <w:szCs w:val="22"/>
              </w:rPr>
              <w:t>լվանալու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402FC5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Ուղղանկյունաձև, երկարությունը 120 մմ, լայնությունը 70 մմ, հաստությունը 25 մմ, մեկ կողմը՝ հղկող մակերեսով։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8B3B99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240D66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500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71327" w:rsidRPr="001E58A5" w:rsidTr="00071327">
        <w:trPr>
          <w:trHeight w:val="1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Default="00071327" w:rsidP="004561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Pr="001E58A5" w:rsidRDefault="00071327" w:rsidP="00456127">
            <w:pPr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ձեռնոցներ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5C54B4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Ձեռնոց՝ բազմաեսթերից ու բամբակից պատրաստված տրիկոտաժե ձեռնոցներ, երկար</w:t>
            </w:r>
            <w:bookmarkStart w:id="0" w:name="_GoBack"/>
            <w:bookmarkEnd w:id="0"/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 xml:space="preserve"> թևքերով, հինգ մատով, միջնամասը (ձեռքի ափը) ամբողջությամբ ռետինապատ, բարձրորակ: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240D66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240D66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lang w:val="hy-AM"/>
              </w:rPr>
              <w:t xml:space="preserve">Զույգ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240D66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500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71327" w:rsidRPr="00EF02C0" w:rsidTr="00071327">
        <w:trPr>
          <w:trHeight w:val="7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27" w:rsidRPr="001E58A5" w:rsidRDefault="00071327" w:rsidP="00402F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58A5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Default="00071327" w:rsidP="004561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Default="00071327" w:rsidP="004561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Default="00071327" w:rsidP="004561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Default="00071327" w:rsidP="004561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Default="00071327" w:rsidP="004561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Default="00071327" w:rsidP="004561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327" w:rsidRPr="001E58A5" w:rsidRDefault="00071327" w:rsidP="00456127">
            <w:pPr>
              <w:jc w:val="center"/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Հեղուկ օճառ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9D2624">
            <w:pPr>
              <w:rPr>
                <w:rFonts w:ascii="GHEA Grapalat" w:hAnsi="GHEA Grapalat"/>
                <w:lang w:val="hy-AM"/>
              </w:rPr>
            </w:pPr>
            <w:r w:rsidRPr="001E58A5">
              <w:rPr>
                <w:rFonts w:ascii="GHEA Grapalat" w:hAnsi="GHEA Grapalat"/>
                <w:sz w:val="22"/>
                <w:szCs w:val="22"/>
                <w:lang w:val="hy-AM"/>
              </w:rPr>
              <w:t>Հեղուկ օճառ ձեռքի, չափածրարված 5 լ տարողությամբ պլաստմասե տարաներով, մակերևութաակտիվ նյութերից և տարբեր կենսաբանական ակտիվ նյութերի լուսամզվածքներից պատրաստված, հոտավետ, ջրածնային իոնների խտությունը` 7-10 pH, ջրում չլուծվող խառնուկների պարունակությոնը ոչ ավել` 15%- ից, չօճառացվող օրգանական նյութերի և ճարպերի պարունակությունը` ոչ ավել 0,5%-ից, փրփրագոյացնող հատկությունը՝ ոչ պակաս 300 սմ3-ից, անվտանգությունն ըստ &lt;մակերևութաակտիվ միջոցների և մակերևութաակտիվ նյութեր պարունակող լվացող ու մաքրող միջոցների տեխնիկական կանոնակարգի&gt;: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7" w:rsidRPr="001E58A5" w:rsidRDefault="00071327" w:rsidP="00240D66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240D66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240D66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240D66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71327" w:rsidRPr="001E58A5" w:rsidRDefault="00071327" w:rsidP="00240D66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E58A5">
              <w:rPr>
                <w:rFonts w:ascii="GHEA Grapalat" w:hAnsi="GHEA Grapalat" w:cs="Sylfaen"/>
                <w:lang w:val="hy-AM"/>
              </w:rPr>
              <w:t xml:space="preserve">Լիտր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7" w:rsidRPr="001E58A5" w:rsidRDefault="00071327" w:rsidP="00240D66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1E58A5">
              <w:rPr>
                <w:rFonts w:ascii="GHEA Grapalat" w:hAnsi="GHEA Grapalat" w:cs="Arial"/>
                <w:lang w:val="hy-AM"/>
              </w:rPr>
              <w:t>150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32CAA" w:rsidRDefault="00071327" w:rsidP="00402FC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27" w:rsidRPr="00132CAA" w:rsidRDefault="00071327" w:rsidP="00402FC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</w:tbl>
    <w:p w:rsidR="00660A6F" w:rsidRDefault="00660A6F">
      <w:pPr>
        <w:rPr>
          <w:lang w:val="de-DE"/>
        </w:rPr>
      </w:pPr>
    </w:p>
    <w:sectPr w:rsidR="00660A6F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4094"/>
    <w:rsid w:val="0000468E"/>
    <w:rsid w:val="0000586B"/>
    <w:rsid w:val="00013834"/>
    <w:rsid w:val="00015ADC"/>
    <w:rsid w:val="00017B94"/>
    <w:rsid w:val="00021429"/>
    <w:rsid w:val="000402CC"/>
    <w:rsid w:val="00040DA0"/>
    <w:rsid w:val="000441C4"/>
    <w:rsid w:val="0004614D"/>
    <w:rsid w:val="0006174D"/>
    <w:rsid w:val="00064544"/>
    <w:rsid w:val="000651DB"/>
    <w:rsid w:val="00067DBA"/>
    <w:rsid w:val="00071327"/>
    <w:rsid w:val="0007180E"/>
    <w:rsid w:val="00076D1E"/>
    <w:rsid w:val="000800D3"/>
    <w:rsid w:val="00080672"/>
    <w:rsid w:val="0008360E"/>
    <w:rsid w:val="00084094"/>
    <w:rsid w:val="000A1D30"/>
    <w:rsid w:val="000B3753"/>
    <w:rsid w:val="000B5B4E"/>
    <w:rsid w:val="000C1BFD"/>
    <w:rsid w:val="000D460A"/>
    <w:rsid w:val="000D4A5F"/>
    <w:rsid w:val="000E297C"/>
    <w:rsid w:val="000E36AE"/>
    <w:rsid w:val="000F0E24"/>
    <w:rsid w:val="000F2F6C"/>
    <w:rsid w:val="000F30C5"/>
    <w:rsid w:val="000F6638"/>
    <w:rsid w:val="00101417"/>
    <w:rsid w:val="00111757"/>
    <w:rsid w:val="0011773B"/>
    <w:rsid w:val="0012294A"/>
    <w:rsid w:val="00126EAE"/>
    <w:rsid w:val="00127E47"/>
    <w:rsid w:val="00132CAA"/>
    <w:rsid w:val="00133A2D"/>
    <w:rsid w:val="0013456A"/>
    <w:rsid w:val="00140755"/>
    <w:rsid w:val="00143CCA"/>
    <w:rsid w:val="0016229D"/>
    <w:rsid w:val="00166182"/>
    <w:rsid w:val="001706D0"/>
    <w:rsid w:val="00173B37"/>
    <w:rsid w:val="001847E7"/>
    <w:rsid w:val="0018633B"/>
    <w:rsid w:val="00195EF2"/>
    <w:rsid w:val="001A2CAB"/>
    <w:rsid w:val="001A70F0"/>
    <w:rsid w:val="001C508C"/>
    <w:rsid w:val="001D0984"/>
    <w:rsid w:val="001D3756"/>
    <w:rsid w:val="001E56F7"/>
    <w:rsid w:val="001E58A5"/>
    <w:rsid w:val="0021311B"/>
    <w:rsid w:val="002131AA"/>
    <w:rsid w:val="00226D1E"/>
    <w:rsid w:val="00237EB9"/>
    <w:rsid w:val="00240D66"/>
    <w:rsid w:val="0025308D"/>
    <w:rsid w:val="00253BEC"/>
    <w:rsid w:val="00254527"/>
    <w:rsid w:val="00270BE0"/>
    <w:rsid w:val="00280F58"/>
    <w:rsid w:val="002879B2"/>
    <w:rsid w:val="00292C69"/>
    <w:rsid w:val="002975C9"/>
    <w:rsid w:val="002A5841"/>
    <w:rsid w:val="002B116F"/>
    <w:rsid w:val="002B70C1"/>
    <w:rsid w:val="002C3152"/>
    <w:rsid w:val="002D546C"/>
    <w:rsid w:val="002D6746"/>
    <w:rsid w:val="002E0D38"/>
    <w:rsid w:val="002E4927"/>
    <w:rsid w:val="00301CC6"/>
    <w:rsid w:val="0031069D"/>
    <w:rsid w:val="0032484D"/>
    <w:rsid w:val="00327822"/>
    <w:rsid w:val="00353719"/>
    <w:rsid w:val="00354218"/>
    <w:rsid w:val="00356174"/>
    <w:rsid w:val="00365EF5"/>
    <w:rsid w:val="00372033"/>
    <w:rsid w:val="00373E51"/>
    <w:rsid w:val="00376894"/>
    <w:rsid w:val="00396CAC"/>
    <w:rsid w:val="00397769"/>
    <w:rsid w:val="003A1AB2"/>
    <w:rsid w:val="003D498D"/>
    <w:rsid w:val="003D651F"/>
    <w:rsid w:val="003E7D38"/>
    <w:rsid w:val="003E7E2E"/>
    <w:rsid w:val="003F5C02"/>
    <w:rsid w:val="003F691C"/>
    <w:rsid w:val="00402F13"/>
    <w:rsid w:val="00402FC5"/>
    <w:rsid w:val="00414718"/>
    <w:rsid w:val="004253FB"/>
    <w:rsid w:val="00433487"/>
    <w:rsid w:val="0043595B"/>
    <w:rsid w:val="00455159"/>
    <w:rsid w:val="00456127"/>
    <w:rsid w:val="00460CBC"/>
    <w:rsid w:val="004706D2"/>
    <w:rsid w:val="00471C82"/>
    <w:rsid w:val="004728C1"/>
    <w:rsid w:val="00497884"/>
    <w:rsid w:val="004A713B"/>
    <w:rsid w:val="004B0C30"/>
    <w:rsid w:val="004B1840"/>
    <w:rsid w:val="004B2227"/>
    <w:rsid w:val="004B4A8A"/>
    <w:rsid w:val="004C061F"/>
    <w:rsid w:val="004C5FC7"/>
    <w:rsid w:val="004D3C14"/>
    <w:rsid w:val="004E20BA"/>
    <w:rsid w:val="004F37E8"/>
    <w:rsid w:val="004F3A0A"/>
    <w:rsid w:val="0050675F"/>
    <w:rsid w:val="005157A0"/>
    <w:rsid w:val="005273C5"/>
    <w:rsid w:val="005326AB"/>
    <w:rsid w:val="005358BF"/>
    <w:rsid w:val="00535EAB"/>
    <w:rsid w:val="00541C22"/>
    <w:rsid w:val="00552EBA"/>
    <w:rsid w:val="00552FFC"/>
    <w:rsid w:val="0056063D"/>
    <w:rsid w:val="00562E0A"/>
    <w:rsid w:val="00562F7E"/>
    <w:rsid w:val="00571727"/>
    <w:rsid w:val="00580329"/>
    <w:rsid w:val="00592B00"/>
    <w:rsid w:val="00594167"/>
    <w:rsid w:val="005A2208"/>
    <w:rsid w:val="005A3791"/>
    <w:rsid w:val="005C54B4"/>
    <w:rsid w:val="005C6481"/>
    <w:rsid w:val="005E0525"/>
    <w:rsid w:val="005E2693"/>
    <w:rsid w:val="005E6EDA"/>
    <w:rsid w:val="005E7E7C"/>
    <w:rsid w:val="005F7A70"/>
    <w:rsid w:val="00603FA7"/>
    <w:rsid w:val="006104DD"/>
    <w:rsid w:val="00625382"/>
    <w:rsid w:val="00627271"/>
    <w:rsid w:val="00631F90"/>
    <w:rsid w:val="00635EB1"/>
    <w:rsid w:val="00636955"/>
    <w:rsid w:val="006435DF"/>
    <w:rsid w:val="00645514"/>
    <w:rsid w:val="00647D5D"/>
    <w:rsid w:val="0065226B"/>
    <w:rsid w:val="00660330"/>
    <w:rsid w:val="00660A6F"/>
    <w:rsid w:val="00660C9B"/>
    <w:rsid w:val="00666DB7"/>
    <w:rsid w:val="006672EF"/>
    <w:rsid w:val="00690F59"/>
    <w:rsid w:val="00697E0F"/>
    <w:rsid w:val="006A3D4C"/>
    <w:rsid w:val="006B0201"/>
    <w:rsid w:val="006B1D5E"/>
    <w:rsid w:val="006B4B77"/>
    <w:rsid w:val="006C4431"/>
    <w:rsid w:val="006C707A"/>
    <w:rsid w:val="006D0D4B"/>
    <w:rsid w:val="006D0FEA"/>
    <w:rsid w:val="006D1CC2"/>
    <w:rsid w:val="006D4CA3"/>
    <w:rsid w:val="006E12DD"/>
    <w:rsid w:val="006F0D87"/>
    <w:rsid w:val="006F2C18"/>
    <w:rsid w:val="006F456E"/>
    <w:rsid w:val="006F519C"/>
    <w:rsid w:val="00710967"/>
    <w:rsid w:val="00716920"/>
    <w:rsid w:val="007250AC"/>
    <w:rsid w:val="00727551"/>
    <w:rsid w:val="00740539"/>
    <w:rsid w:val="007435AE"/>
    <w:rsid w:val="00753FB5"/>
    <w:rsid w:val="007558BF"/>
    <w:rsid w:val="00767949"/>
    <w:rsid w:val="00783260"/>
    <w:rsid w:val="00796B6F"/>
    <w:rsid w:val="007A23D4"/>
    <w:rsid w:val="007B25A9"/>
    <w:rsid w:val="007B49D6"/>
    <w:rsid w:val="007B51E4"/>
    <w:rsid w:val="007B7BF8"/>
    <w:rsid w:val="007C0584"/>
    <w:rsid w:val="007E2B4D"/>
    <w:rsid w:val="007F1EB3"/>
    <w:rsid w:val="00800A89"/>
    <w:rsid w:val="00803288"/>
    <w:rsid w:val="008039E8"/>
    <w:rsid w:val="00806031"/>
    <w:rsid w:val="00806CA8"/>
    <w:rsid w:val="008113B1"/>
    <w:rsid w:val="00812342"/>
    <w:rsid w:val="008128F3"/>
    <w:rsid w:val="00816D55"/>
    <w:rsid w:val="00816E53"/>
    <w:rsid w:val="00835772"/>
    <w:rsid w:val="0084007E"/>
    <w:rsid w:val="00840E21"/>
    <w:rsid w:val="00843138"/>
    <w:rsid w:val="008458EF"/>
    <w:rsid w:val="0084722A"/>
    <w:rsid w:val="00847701"/>
    <w:rsid w:val="008566A1"/>
    <w:rsid w:val="00860AA4"/>
    <w:rsid w:val="008674CD"/>
    <w:rsid w:val="00867D68"/>
    <w:rsid w:val="00883A15"/>
    <w:rsid w:val="0089176B"/>
    <w:rsid w:val="008971F8"/>
    <w:rsid w:val="008A1233"/>
    <w:rsid w:val="008A24DE"/>
    <w:rsid w:val="008B0793"/>
    <w:rsid w:val="008B3B99"/>
    <w:rsid w:val="008B5D3D"/>
    <w:rsid w:val="008C1658"/>
    <w:rsid w:val="008D39DC"/>
    <w:rsid w:val="008E3109"/>
    <w:rsid w:val="008E38F3"/>
    <w:rsid w:val="008F0FE6"/>
    <w:rsid w:val="009019AA"/>
    <w:rsid w:val="00925677"/>
    <w:rsid w:val="00937694"/>
    <w:rsid w:val="0094063D"/>
    <w:rsid w:val="009529D8"/>
    <w:rsid w:val="0095687D"/>
    <w:rsid w:val="00962A8F"/>
    <w:rsid w:val="009643A6"/>
    <w:rsid w:val="0097498A"/>
    <w:rsid w:val="00983B92"/>
    <w:rsid w:val="009923A4"/>
    <w:rsid w:val="00997828"/>
    <w:rsid w:val="009A18F9"/>
    <w:rsid w:val="009A2A88"/>
    <w:rsid w:val="009A46E4"/>
    <w:rsid w:val="009A5422"/>
    <w:rsid w:val="009B1FF8"/>
    <w:rsid w:val="009B62D2"/>
    <w:rsid w:val="009C4A8C"/>
    <w:rsid w:val="009D06A5"/>
    <w:rsid w:val="009D2624"/>
    <w:rsid w:val="009D764C"/>
    <w:rsid w:val="009E01C0"/>
    <w:rsid w:val="009E7479"/>
    <w:rsid w:val="00A025A1"/>
    <w:rsid w:val="00A12945"/>
    <w:rsid w:val="00A14E96"/>
    <w:rsid w:val="00A37D5D"/>
    <w:rsid w:val="00A37DC9"/>
    <w:rsid w:val="00A41FC6"/>
    <w:rsid w:val="00A52AD9"/>
    <w:rsid w:val="00A811B9"/>
    <w:rsid w:val="00A869AF"/>
    <w:rsid w:val="00A87422"/>
    <w:rsid w:val="00A906EF"/>
    <w:rsid w:val="00A97218"/>
    <w:rsid w:val="00AB3473"/>
    <w:rsid w:val="00AC35B5"/>
    <w:rsid w:val="00AC3757"/>
    <w:rsid w:val="00AC7630"/>
    <w:rsid w:val="00AD4301"/>
    <w:rsid w:val="00AE70FE"/>
    <w:rsid w:val="00AF21A3"/>
    <w:rsid w:val="00AF23A0"/>
    <w:rsid w:val="00AF5BA6"/>
    <w:rsid w:val="00B00F77"/>
    <w:rsid w:val="00B07AB5"/>
    <w:rsid w:val="00B167AC"/>
    <w:rsid w:val="00B250F1"/>
    <w:rsid w:val="00B2688D"/>
    <w:rsid w:val="00B447E9"/>
    <w:rsid w:val="00B471AE"/>
    <w:rsid w:val="00B56B7E"/>
    <w:rsid w:val="00B62598"/>
    <w:rsid w:val="00B6496E"/>
    <w:rsid w:val="00B64EEB"/>
    <w:rsid w:val="00B8597E"/>
    <w:rsid w:val="00BB3456"/>
    <w:rsid w:val="00BC1928"/>
    <w:rsid w:val="00BC2CF2"/>
    <w:rsid w:val="00BE290B"/>
    <w:rsid w:val="00BE66C7"/>
    <w:rsid w:val="00BF5095"/>
    <w:rsid w:val="00BF5675"/>
    <w:rsid w:val="00C02462"/>
    <w:rsid w:val="00C246B5"/>
    <w:rsid w:val="00C2751F"/>
    <w:rsid w:val="00C301F6"/>
    <w:rsid w:val="00C30BEA"/>
    <w:rsid w:val="00C36549"/>
    <w:rsid w:val="00C476F7"/>
    <w:rsid w:val="00C5779B"/>
    <w:rsid w:val="00C67AB3"/>
    <w:rsid w:val="00C70D92"/>
    <w:rsid w:val="00C745EF"/>
    <w:rsid w:val="00C81A6C"/>
    <w:rsid w:val="00C8560B"/>
    <w:rsid w:val="00C85D43"/>
    <w:rsid w:val="00C87132"/>
    <w:rsid w:val="00C90A2D"/>
    <w:rsid w:val="00C922AB"/>
    <w:rsid w:val="00CA16CF"/>
    <w:rsid w:val="00CA55E7"/>
    <w:rsid w:val="00CC6C36"/>
    <w:rsid w:val="00CD2C65"/>
    <w:rsid w:val="00CE2F87"/>
    <w:rsid w:val="00CF19DD"/>
    <w:rsid w:val="00D05D4F"/>
    <w:rsid w:val="00D17227"/>
    <w:rsid w:val="00D20056"/>
    <w:rsid w:val="00D215CF"/>
    <w:rsid w:val="00D348C6"/>
    <w:rsid w:val="00D35162"/>
    <w:rsid w:val="00D46ADA"/>
    <w:rsid w:val="00D664AA"/>
    <w:rsid w:val="00D833B3"/>
    <w:rsid w:val="00D8367D"/>
    <w:rsid w:val="00D85185"/>
    <w:rsid w:val="00D85BBB"/>
    <w:rsid w:val="00D913C6"/>
    <w:rsid w:val="00D91DB1"/>
    <w:rsid w:val="00DA381F"/>
    <w:rsid w:val="00DB42CD"/>
    <w:rsid w:val="00DC0E0D"/>
    <w:rsid w:val="00DC17D1"/>
    <w:rsid w:val="00DC601B"/>
    <w:rsid w:val="00DD03B9"/>
    <w:rsid w:val="00DD3BD1"/>
    <w:rsid w:val="00DD6E34"/>
    <w:rsid w:val="00DF1A4E"/>
    <w:rsid w:val="00E03917"/>
    <w:rsid w:val="00E10CC6"/>
    <w:rsid w:val="00E1648E"/>
    <w:rsid w:val="00E2266E"/>
    <w:rsid w:val="00E2437E"/>
    <w:rsid w:val="00E262B2"/>
    <w:rsid w:val="00E3717B"/>
    <w:rsid w:val="00E449AE"/>
    <w:rsid w:val="00E60822"/>
    <w:rsid w:val="00E743E1"/>
    <w:rsid w:val="00E833C1"/>
    <w:rsid w:val="00EB0008"/>
    <w:rsid w:val="00EB2F49"/>
    <w:rsid w:val="00EB41CE"/>
    <w:rsid w:val="00EC0954"/>
    <w:rsid w:val="00EC0FA1"/>
    <w:rsid w:val="00EC4CD4"/>
    <w:rsid w:val="00ED5BCF"/>
    <w:rsid w:val="00EF02C0"/>
    <w:rsid w:val="00EF2922"/>
    <w:rsid w:val="00EF4006"/>
    <w:rsid w:val="00F04027"/>
    <w:rsid w:val="00F07B77"/>
    <w:rsid w:val="00F200E1"/>
    <w:rsid w:val="00F240D7"/>
    <w:rsid w:val="00F51B3E"/>
    <w:rsid w:val="00F65561"/>
    <w:rsid w:val="00F8375D"/>
    <w:rsid w:val="00F8426D"/>
    <w:rsid w:val="00F90AAB"/>
    <w:rsid w:val="00FA0897"/>
    <w:rsid w:val="00FA5110"/>
    <w:rsid w:val="00FB0B09"/>
    <w:rsid w:val="00FC53DE"/>
    <w:rsid w:val="00FD6D6E"/>
    <w:rsid w:val="00FE06A6"/>
    <w:rsid w:val="00FF25CC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29B5FC-9C0D-45DF-B539-D1AB1882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A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20B89-2FFC-414F-8DAF-B07C102EE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https://mul2.parliament.am/tasks/414053/oneclick?token=45738889c12e9176a78eb6faf2cd9bba</cp:keywords>
  <dc:description/>
  <cp:lastModifiedBy>Administrator</cp:lastModifiedBy>
  <cp:revision>178</cp:revision>
  <cp:lastPrinted>2024-01-24T09:53:00Z</cp:lastPrinted>
  <dcterms:created xsi:type="dcterms:W3CDTF">2019-10-19T20:59:00Z</dcterms:created>
  <dcterms:modified xsi:type="dcterms:W3CDTF">2026-03-30T06:14:00Z</dcterms:modified>
</cp:coreProperties>
</file>